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00F2" w14:textId="77777777" w:rsidR="00330F52" w:rsidRPr="000B30A2" w:rsidRDefault="00330F52" w:rsidP="00330F52">
      <w:pPr>
        <w:spacing w:line="258" w:lineRule="auto"/>
        <w:ind w:firstLine="562"/>
        <w:jc w:val="center"/>
        <w:rPr>
          <w:b/>
          <w:bCs/>
          <w:sz w:val="28"/>
          <w:szCs w:val="28"/>
          <w:lang w:eastAsia="zh-CN"/>
        </w:rPr>
      </w:pPr>
      <w:r w:rsidRPr="000B30A2">
        <w:rPr>
          <w:rFonts w:hint="eastAsia"/>
          <w:b/>
          <w:bCs/>
          <w:sz w:val="28"/>
          <w:szCs w:val="28"/>
          <w:lang w:eastAsia="zh-CN"/>
        </w:rPr>
        <w:t>武汉地铁供应链服务平台历史常见问题解答（</w:t>
      </w:r>
      <w:r w:rsidRPr="000B30A2">
        <w:rPr>
          <w:rFonts w:hint="eastAsia"/>
          <w:b/>
          <w:bCs/>
          <w:sz w:val="28"/>
          <w:szCs w:val="28"/>
          <w:lang w:eastAsia="zh-CN"/>
        </w:rPr>
        <w:t>Q&amp;A</w:t>
      </w:r>
      <w:r w:rsidRPr="000B30A2">
        <w:rPr>
          <w:rFonts w:hint="eastAsia"/>
          <w:b/>
          <w:bCs/>
          <w:sz w:val="28"/>
          <w:szCs w:val="28"/>
          <w:lang w:eastAsia="zh-CN"/>
        </w:rPr>
        <w:t>）</w:t>
      </w:r>
    </w:p>
    <w:p w14:paraId="1A651729" w14:textId="77777777" w:rsidR="00330F52" w:rsidRDefault="00330F52" w:rsidP="00330F52">
      <w:pPr>
        <w:spacing w:line="289" w:lineRule="auto"/>
        <w:ind w:firstLine="480"/>
        <w:rPr>
          <w:rFonts w:hint="eastAsia"/>
          <w:lang w:eastAsia="zh-CN"/>
        </w:rPr>
      </w:pPr>
    </w:p>
    <w:p w14:paraId="3336522B" w14:textId="77777777" w:rsidR="00330F52" w:rsidRDefault="00330F52" w:rsidP="00330F52">
      <w:pPr>
        <w:pStyle w:val="ae"/>
        <w:spacing w:before="103" w:line="194" w:lineRule="auto"/>
        <w:ind w:left="39" w:firstLine="456"/>
        <w:outlineLvl w:val="0"/>
        <w:rPr>
          <w:rFonts w:hint="eastAsia"/>
          <w:lang w:eastAsia="zh-CN"/>
        </w:rPr>
      </w:pPr>
      <w:r>
        <w:rPr>
          <w:spacing w:val="-6"/>
          <w:lang w:eastAsia="zh-CN"/>
        </w:rPr>
        <w:t>1.  在平台注册时提示手机号已注册？</w:t>
      </w:r>
    </w:p>
    <w:p w14:paraId="45FB0008" w14:textId="77777777" w:rsidR="00330F52" w:rsidRDefault="00330F52" w:rsidP="00330F52">
      <w:pPr>
        <w:spacing w:line="340" w:lineRule="auto"/>
        <w:ind w:firstLine="480"/>
        <w:rPr>
          <w:lang w:eastAsia="zh-CN"/>
        </w:rPr>
      </w:pPr>
    </w:p>
    <w:p w14:paraId="493D0687" w14:textId="77777777" w:rsidR="00330F52" w:rsidRDefault="00330F52" w:rsidP="00330F52">
      <w:pPr>
        <w:pStyle w:val="ae"/>
        <w:spacing w:before="77" w:line="253" w:lineRule="auto"/>
        <w:ind w:left="16" w:right="20" w:firstLine="360"/>
        <w:rPr>
          <w:rFonts w:hint="eastAsia"/>
          <w:sz w:val="18"/>
          <w:szCs w:val="18"/>
          <w:lang w:eastAsia="zh-CN"/>
        </w:rPr>
      </w:pPr>
      <w:r>
        <w:rPr>
          <w:sz w:val="18"/>
          <w:szCs w:val="18"/>
          <w:lang w:eastAsia="zh-CN"/>
        </w:rPr>
        <w:t>在注册页面提示手机号已注册，可直接通过手机号码登录平台，如您已忘记密码，请点击登录页面的“忘</w:t>
      </w:r>
      <w:r>
        <w:rPr>
          <w:spacing w:val="-4"/>
          <w:sz w:val="18"/>
          <w:szCs w:val="18"/>
          <w:lang w:eastAsia="zh-CN"/>
        </w:rPr>
        <w:t>记密码”进行密码找回。</w:t>
      </w:r>
    </w:p>
    <w:p w14:paraId="453037CB" w14:textId="77777777" w:rsidR="00330F52" w:rsidRDefault="00330F52" w:rsidP="00330F52">
      <w:pPr>
        <w:spacing w:line="260" w:lineRule="auto"/>
        <w:ind w:firstLine="480"/>
        <w:rPr>
          <w:lang w:eastAsia="zh-CN"/>
        </w:rPr>
      </w:pPr>
    </w:p>
    <w:p w14:paraId="65D93CE9" w14:textId="77777777" w:rsidR="00330F52" w:rsidRDefault="00330F52" w:rsidP="00330F52">
      <w:pPr>
        <w:pStyle w:val="ae"/>
        <w:spacing w:before="103" w:line="194" w:lineRule="auto"/>
        <w:ind w:left="39" w:firstLine="436"/>
        <w:outlineLvl w:val="0"/>
        <w:rPr>
          <w:rFonts w:hint="eastAsia"/>
          <w:lang w:eastAsia="zh-CN"/>
        </w:rPr>
      </w:pPr>
      <w:r>
        <w:rPr>
          <w:spacing w:val="-11"/>
          <w:lang w:eastAsia="zh-CN"/>
        </w:rPr>
        <w:t>2.</w:t>
      </w:r>
      <w:r>
        <w:rPr>
          <w:spacing w:val="15"/>
          <w:lang w:eastAsia="zh-CN"/>
        </w:rPr>
        <w:t xml:space="preserve">  </w:t>
      </w:r>
      <w:r>
        <w:rPr>
          <w:spacing w:val="-11"/>
          <w:lang w:eastAsia="zh-CN"/>
        </w:rPr>
        <w:t>如何申请加入平台？</w:t>
      </w:r>
    </w:p>
    <w:p w14:paraId="5A02B280" w14:textId="77777777" w:rsidR="00330F52" w:rsidRDefault="00330F52" w:rsidP="00330F52">
      <w:pPr>
        <w:spacing w:line="340" w:lineRule="auto"/>
        <w:ind w:firstLine="480"/>
        <w:rPr>
          <w:lang w:eastAsia="zh-CN"/>
        </w:rPr>
      </w:pPr>
    </w:p>
    <w:p w14:paraId="3486BC01" w14:textId="77777777" w:rsidR="00330F52" w:rsidRDefault="00330F52" w:rsidP="00330F52">
      <w:pPr>
        <w:pStyle w:val="ae"/>
        <w:spacing w:before="78" w:line="252" w:lineRule="auto"/>
        <w:ind w:left="16" w:right="20" w:firstLine="360"/>
        <w:rPr>
          <w:rFonts w:hint="eastAsia"/>
          <w:sz w:val="18"/>
          <w:szCs w:val="18"/>
          <w:lang w:eastAsia="zh-CN"/>
        </w:rPr>
      </w:pPr>
      <w:r>
        <w:rPr>
          <w:sz w:val="18"/>
          <w:szCs w:val="18"/>
          <w:lang w:eastAsia="zh-CN"/>
        </w:rPr>
        <w:t>如果您已经与平台签署协议，请点击门户右上方的“注册”按钮，进行平台用户注册，注册完成后，登录账号进行企业认证。如您尚未与平台签署协</w:t>
      </w:r>
      <w:r>
        <w:rPr>
          <w:spacing w:val="-1"/>
          <w:sz w:val="18"/>
          <w:szCs w:val="18"/>
          <w:lang w:eastAsia="zh-CN"/>
        </w:rPr>
        <w:t>议，请联系“027-83481077”，将会有市场人员与您沟通。</w:t>
      </w:r>
    </w:p>
    <w:p w14:paraId="2FE75498" w14:textId="77777777" w:rsidR="00330F52" w:rsidRDefault="00330F52" w:rsidP="00330F52">
      <w:pPr>
        <w:spacing w:line="263" w:lineRule="auto"/>
        <w:ind w:firstLine="480"/>
        <w:rPr>
          <w:lang w:eastAsia="zh-CN"/>
        </w:rPr>
      </w:pPr>
    </w:p>
    <w:p w14:paraId="58A52A14" w14:textId="77777777" w:rsidR="00330F52" w:rsidRDefault="00330F52" w:rsidP="00330F52">
      <w:pPr>
        <w:pStyle w:val="ae"/>
        <w:spacing w:before="103" w:line="194" w:lineRule="auto"/>
        <w:ind w:left="39" w:firstLine="440"/>
        <w:outlineLvl w:val="0"/>
        <w:rPr>
          <w:rFonts w:hint="eastAsia"/>
          <w:lang w:eastAsia="zh-CN"/>
        </w:rPr>
      </w:pPr>
      <w:r>
        <w:rPr>
          <w:spacing w:val="-10"/>
          <w:lang w:eastAsia="zh-CN"/>
        </w:rPr>
        <w:t>3.</w:t>
      </w:r>
      <w:r>
        <w:rPr>
          <w:spacing w:val="17"/>
          <w:w w:val="101"/>
          <w:lang w:eastAsia="zh-CN"/>
        </w:rPr>
        <w:t xml:space="preserve">  </w:t>
      </w:r>
      <w:r>
        <w:rPr>
          <w:spacing w:val="-10"/>
          <w:lang w:eastAsia="zh-CN"/>
        </w:rPr>
        <w:t>注册时需提交哪些资料？</w:t>
      </w:r>
    </w:p>
    <w:p w14:paraId="534C1975" w14:textId="77777777" w:rsidR="00330F52" w:rsidRDefault="00330F52" w:rsidP="00330F52">
      <w:pPr>
        <w:spacing w:line="339" w:lineRule="auto"/>
        <w:ind w:firstLine="480"/>
        <w:rPr>
          <w:lang w:eastAsia="zh-CN"/>
        </w:rPr>
      </w:pPr>
    </w:p>
    <w:p w14:paraId="29796F54" w14:textId="77777777" w:rsidR="00330F52" w:rsidRDefault="00330F52" w:rsidP="00330F52">
      <w:pPr>
        <w:pStyle w:val="ae"/>
        <w:spacing w:before="78" w:line="253" w:lineRule="auto"/>
        <w:ind w:left="18" w:right="16" w:firstLine="356"/>
        <w:rPr>
          <w:rFonts w:hint="eastAsia"/>
          <w:sz w:val="18"/>
          <w:szCs w:val="18"/>
          <w:lang w:eastAsia="zh-CN"/>
        </w:rPr>
      </w:pPr>
      <w:r>
        <w:rPr>
          <w:spacing w:val="-1"/>
          <w:sz w:val="18"/>
          <w:szCs w:val="18"/>
          <w:lang w:eastAsia="zh-CN"/>
        </w:rPr>
        <w:t>在认证页面中带*的信息为必填信息，另外需上传企业营业执照作为附件</w:t>
      </w:r>
      <w:r>
        <w:rPr>
          <w:spacing w:val="-2"/>
          <w:sz w:val="18"/>
          <w:szCs w:val="18"/>
          <w:lang w:eastAsia="zh-CN"/>
        </w:rPr>
        <w:t>，如果在注册过程中仍无法提供以</w:t>
      </w:r>
      <w:r>
        <w:rPr>
          <w:spacing w:val="-4"/>
          <w:sz w:val="18"/>
          <w:szCs w:val="18"/>
          <w:lang w:eastAsia="zh-CN"/>
        </w:rPr>
        <w:t>上信息请联系平台客服。</w:t>
      </w:r>
    </w:p>
    <w:p w14:paraId="32B0AA7B" w14:textId="77777777" w:rsidR="00330F52" w:rsidRDefault="00330F52" w:rsidP="00330F52">
      <w:pPr>
        <w:spacing w:line="261" w:lineRule="auto"/>
        <w:ind w:firstLine="480"/>
        <w:rPr>
          <w:lang w:eastAsia="zh-CN"/>
        </w:rPr>
      </w:pPr>
    </w:p>
    <w:p w14:paraId="3E88F6AB" w14:textId="77777777" w:rsidR="00330F52" w:rsidRDefault="00330F52" w:rsidP="00330F52">
      <w:pPr>
        <w:pStyle w:val="ae"/>
        <w:spacing w:before="103" w:line="194" w:lineRule="auto"/>
        <w:ind w:left="39" w:firstLine="428"/>
        <w:outlineLvl w:val="0"/>
        <w:rPr>
          <w:rFonts w:hint="eastAsia"/>
          <w:lang w:eastAsia="zh-CN"/>
        </w:rPr>
      </w:pPr>
      <w:r>
        <w:rPr>
          <w:spacing w:val="-13"/>
          <w:lang w:eastAsia="zh-CN"/>
        </w:rPr>
        <w:t>4.</w:t>
      </w:r>
      <w:r>
        <w:rPr>
          <w:spacing w:val="17"/>
          <w:lang w:eastAsia="zh-CN"/>
        </w:rPr>
        <w:t xml:space="preserve">  </w:t>
      </w:r>
      <w:r>
        <w:rPr>
          <w:spacing w:val="-13"/>
          <w:lang w:eastAsia="zh-CN"/>
        </w:rPr>
        <w:t>注册审核时效？</w:t>
      </w:r>
    </w:p>
    <w:p w14:paraId="276BCAA0" w14:textId="77777777" w:rsidR="00330F52" w:rsidRDefault="00330F52" w:rsidP="00330F52">
      <w:pPr>
        <w:spacing w:line="339" w:lineRule="auto"/>
        <w:ind w:firstLine="480"/>
        <w:rPr>
          <w:lang w:eastAsia="zh-CN"/>
        </w:rPr>
      </w:pPr>
    </w:p>
    <w:p w14:paraId="6D49210E" w14:textId="77777777" w:rsidR="00330F52" w:rsidRDefault="00330F52" w:rsidP="00330F52">
      <w:pPr>
        <w:pStyle w:val="ae"/>
        <w:spacing w:before="77" w:line="252" w:lineRule="auto"/>
        <w:ind w:left="37" w:right="13" w:firstLine="360"/>
        <w:rPr>
          <w:rFonts w:hint="eastAsia"/>
          <w:sz w:val="18"/>
          <w:szCs w:val="18"/>
          <w:lang w:eastAsia="zh-CN"/>
        </w:rPr>
      </w:pPr>
      <w:r>
        <w:rPr>
          <w:sz w:val="18"/>
          <w:szCs w:val="18"/>
          <w:lang w:eastAsia="zh-CN"/>
        </w:rPr>
        <w:t>一般为 2-3 个工作日，如果超过此时间未收到通知，可登录平台确认是否</w:t>
      </w:r>
      <w:r>
        <w:rPr>
          <w:spacing w:val="-1"/>
          <w:sz w:val="18"/>
          <w:szCs w:val="18"/>
          <w:lang w:eastAsia="zh-CN"/>
        </w:rPr>
        <w:t>完成审核，登录后如果页面显示</w:t>
      </w:r>
      <w:r>
        <w:rPr>
          <w:spacing w:val="-2"/>
          <w:sz w:val="18"/>
          <w:szCs w:val="18"/>
          <w:lang w:eastAsia="zh-CN"/>
        </w:rPr>
        <w:t>“您已提交认证申请，请耐心等待审批”则未完成审核，反之则已完成审核。</w:t>
      </w:r>
    </w:p>
    <w:p w14:paraId="29861A7C" w14:textId="77777777" w:rsidR="00330F52" w:rsidRDefault="00330F52" w:rsidP="00330F52">
      <w:pPr>
        <w:spacing w:line="262" w:lineRule="auto"/>
        <w:ind w:firstLine="480"/>
        <w:rPr>
          <w:lang w:eastAsia="zh-CN"/>
        </w:rPr>
      </w:pPr>
    </w:p>
    <w:p w14:paraId="18B2DF64" w14:textId="77777777" w:rsidR="00330F52" w:rsidRDefault="00330F52" w:rsidP="00330F52">
      <w:pPr>
        <w:pStyle w:val="ae"/>
        <w:spacing w:before="103" w:line="194" w:lineRule="auto"/>
        <w:ind w:left="39" w:firstLine="436"/>
        <w:outlineLvl w:val="0"/>
        <w:rPr>
          <w:rFonts w:hint="eastAsia"/>
          <w:lang w:eastAsia="zh-CN"/>
        </w:rPr>
      </w:pPr>
      <w:r>
        <w:rPr>
          <w:spacing w:val="-11"/>
          <w:lang w:eastAsia="zh-CN"/>
        </w:rPr>
        <w:t>5.</w:t>
      </w:r>
      <w:r>
        <w:rPr>
          <w:spacing w:val="15"/>
          <w:lang w:eastAsia="zh-CN"/>
        </w:rPr>
        <w:t xml:space="preserve">  </w:t>
      </w:r>
      <w:r>
        <w:rPr>
          <w:spacing w:val="-11"/>
          <w:lang w:eastAsia="zh-CN"/>
        </w:rPr>
        <w:t>是否可以重复注册？</w:t>
      </w:r>
    </w:p>
    <w:p w14:paraId="2130B8BA" w14:textId="77777777" w:rsidR="00330F52" w:rsidRDefault="00330F52" w:rsidP="00330F52">
      <w:pPr>
        <w:spacing w:line="339" w:lineRule="auto"/>
        <w:ind w:firstLine="480"/>
        <w:rPr>
          <w:lang w:eastAsia="zh-CN"/>
        </w:rPr>
      </w:pPr>
    </w:p>
    <w:p w14:paraId="652B704A" w14:textId="77777777" w:rsidR="00330F52" w:rsidRDefault="00330F52" w:rsidP="00330F52">
      <w:pPr>
        <w:pStyle w:val="ae"/>
        <w:spacing w:before="78" w:line="194" w:lineRule="auto"/>
        <w:ind w:left="17" w:firstLine="356"/>
        <w:rPr>
          <w:rFonts w:hint="eastAsia"/>
          <w:sz w:val="18"/>
          <w:szCs w:val="18"/>
          <w:lang w:eastAsia="zh-CN"/>
        </w:rPr>
      </w:pPr>
      <w:r>
        <w:rPr>
          <w:spacing w:val="-1"/>
          <w:sz w:val="18"/>
          <w:szCs w:val="18"/>
          <w:lang w:eastAsia="zh-CN"/>
        </w:rPr>
        <w:t>否，如果需要添加子公司，请联系平台客服“027-83481077”。</w:t>
      </w:r>
    </w:p>
    <w:p w14:paraId="4E7FB3FA" w14:textId="77777777" w:rsidR="00330F52" w:rsidRDefault="00330F52" w:rsidP="00330F52">
      <w:pPr>
        <w:spacing w:line="350" w:lineRule="auto"/>
        <w:ind w:firstLine="480"/>
        <w:rPr>
          <w:lang w:eastAsia="zh-CN"/>
        </w:rPr>
      </w:pPr>
    </w:p>
    <w:p w14:paraId="142869A5" w14:textId="77777777" w:rsidR="00330F52" w:rsidRDefault="00330F52" w:rsidP="00330F52">
      <w:pPr>
        <w:pStyle w:val="ae"/>
        <w:spacing w:before="104" w:line="194" w:lineRule="auto"/>
        <w:ind w:left="39" w:firstLine="472"/>
        <w:outlineLvl w:val="0"/>
        <w:rPr>
          <w:rFonts w:hint="eastAsia"/>
          <w:lang w:eastAsia="zh-CN"/>
        </w:rPr>
      </w:pPr>
      <w:r>
        <w:rPr>
          <w:spacing w:val="-2"/>
          <w:lang w:eastAsia="zh-CN"/>
        </w:rPr>
        <w:t>6.</w:t>
      </w:r>
      <w:r>
        <w:rPr>
          <w:spacing w:val="15"/>
          <w:lang w:eastAsia="zh-CN"/>
        </w:rPr>
        <w:t xml:space="preserve">  </w:t>
      </w:r>
      <w:r>
        <w:rPr>
          <w:spacing w:val="-2"/>
          <w:lang w:eastAsia="zh-CN"/>
        </w:rPr>
        <w:t>注册后忘记账号/密码</w:t>
      </w:r>
      <w:r>
        <w:rPr>
          <w:rFonts w:hint="eastAsia"/>
          <w:spacing w:val="-2"/>
          <w:lang w:eastAsia="zh-CN"/>
        </w:rPr>
        <w:t>怎么办？</w:t>
      </w:r>
    </w:p>
    <w:p w14:paraId="6D69A107" w14:textId="77777777" w:rsidR="00330F52" w:rsidRDefault="00330F52" w:rsidP="00330F52">
      <w:pPr>
        <w:spacing w:line="340" w:lineRule="auto"/>
        <w:ind w:firstLine="480"/>
        <w:rPr>
          <w:lang w:eastAsia="zh-CN"/>
        </w:rPr>
      </w:pPr>
    </w:p>
    <w:p w14:paraId="08536B54" w14:textId="77777777" w:rsidR="00330F52" w:rsidRDefault="00330F52" w:rsidP="00330F52">
      <w:pPr>
        <w:pStyle w:val="ae"/>
        <w:spacing w:before="77" w:line="194" w:lineRule="auto"/>
        <w:ind w:left="17" w:firstLine="352"/>
        <w:rPr>
          <w:rFonts w:hint="eastAsia"/>
          <w:sz w:val="18"/>
          <w:szCs w:val="18"/>
          <w:lang w:eastAsia="zh-CN"/>
        </w:rPr>
      </w:pPr>
      <w:r>
        <w:rPr>
          <w:spacing w:val="-2"/>
          <w:sz w:val="18"/>
          <w:szCs w:val="18"/>
          <w:lang w:eastAsia="zh-CN"/>
        </w:rPr>
        <w:t>忘记密码请点击【登录】-【忘记密码】进行密码修改；</w:t>
      </w:r>
    </w:p>
    <w:p w14:paraId="03492AA5" w14:textId="77777777" w:rsidR="00330F52" w:rsidRDefault="00330F52" w:rsidP="00330F52">
      <w:pPr>
        <w:pStyle w:val="ae"/>
        <w:spacing w:before="62" w:line="194" w:lineRule="auto"/>
        <w:ind w:left="17" w:firstLine="356"/>
        <w:rPr>
          <w:rFonts w:hint="eastAsia"/>
          <w:sz w:val="18"/>
          <w:szCs w:val="18"/>
          <w:lang w:eastAsia="zh-CN"/>
        </w:rPr>
      </w:pPr>
      <w:r>
        <w:rPr>
          <w:spacing w:val="-1"/>
          <w:sz w:val="18"/>
          <w:szCs w:val="18"/>
          <w:lang w:eastAsia="zh-CN"/>
        </w:rPr>
        <w:t>忘记账户请点击，请联系平台客服“027-83481077”。</w:t>
      </w:r>
    </w:p>
    <w:p w14:paraId="28F5A71A" w14:textId="77777777" w:rsidR="00330F52" w:rsidRDefault="00330F52" w:rsidP="00330F52">
      <w:pPr>
        <w:spacing w:line="350" w:lineRule="auto"/>
        <w:ind w:firstLine="480"/>
        <w:rPr>
          <w:lang w:eastAsia="zh-CN"/>
        </w:rPr>
      </w:pPr>
    </w:p>
    <w:p w14:paraId="73185BE6" w14:textId="77777777" w:rsidR="00330F52" w:rsidRDefault="00330F52" w:rsidP="00330F52">
      <w:pPr>
        <w:pStyle w:val="ae"/>
        <w:spacing w:before="104" w:line="194" w:lineRule="auto"/>
        <w:ind w:left="39" w:firstLine="472"/>
        <w:outlineLvl w:val="0"/>
        <w:rPr>
          <w:rFonts w:hint="eastAsia"/>
          <w:lang w:eastAsia="zh-CN"/>
        </w:rPr>
      </w:pPr>
      <w:r>
        <w:rPr>
          <w:spacing w:val="-2"/>
          <w:lang w:eastAsia="zh-CN"/>
        </w:rPr>
        <w:t>7.  如何修改账号绑定的手机号和邮箱</w:t>
      </w:r>
      <w:r>
        <w:rPr>
          <w:rFonts w:hint="eastAsia"/>
          <w:spacing w:val="-2"/>
          <w:lang w:eastAsia="zh-CN"/>
        </w:rPr>
        <w:t>？</w:t>
      </w:r>
    </w:p>
    <w:p w14:paraId="088A7407" w14:textId="77777777" w:rsidR="00330F52" w:rsidRDefault="00330F52" w:rsidP="00330F52">
      <w:pPr>
        <w:spacing w:line="336" w:lineRule="auto"/>
        <w:ind w:firstLine="480"/>
        <w:rPr>
          <w:lang w:eastAsia="zh-CN"/>
        </w:rPr>
      </w:pPr>
    </w:p>
    <w:p w14:paraId="4291F28E" w14:textId="77777777" w:rsidR="00330F52" w:rsidRDefault="00330F52" w:rsidP="00330F52">
      <w:pPr>
        <w:pStyle w:val="ae"/>
        <w:spacing w:before="78" w:line="194" w:lineRule="auto"/>
        <w:ind w:left="17" w:firstLine="332"/>
        <w:rPr>
          <w:spacing w:val="-7"/>
          <w:sz w:val="18"/>
          <w:szCs w:val="18"/>
          <w:lang w:eastAsia="zh-CN"/>
        </w:rPr>
      </w:pPr>
      <w:r>
        <w:rPr>
          <w:spacing w:val="-7"/>
          <w:sz w:val="18"/>
          <w:szCs w:val="18"/>
          <w:lang w:eastAsia="zh-CN"/>
        </w:rPr>
        <w:t>点击右上角用户名称-【个人中心】-【更换手机】或【更换邮箱】输入现有密码，进行手机号或者邮箱更换。</w:t>
      </w:r>
    </w:p>
    <w:p w14:paraId="74130C65" w14:textId="77777777" w:rsidR="00330F52" w:rsidRDefault="00330F52" w:rsidP="00330F52">
      <w:pPr>
        <w:pStyle w:val="ae"/>
        <w:spacing w:before="78" w:line="194" w:lineRule="auto"/>
        <w:ind w:left="17" w:firstLine="360"/>
        <w:rPr>
          <w:rFonts w:hint="eastAsia"/>
          <w:sz w:val="18"/>
          <w:szCs w:val="18"/>
          <w:lang w:eastAsia="zh-CN"/>
        </w:rPr>
      </w:pPr>
    </w:p>
    <w:p w14:paraId="19CF8497" w14:textId="77777777" w:rsidR="00330F52" w:rsidRDefault="00330F52" w:rsidP="00330F52">
      <w:pPr>
        <w:pStyle w:val="ae"/>
        <w:spacing w:before="224" w:line="194" w:lineRule="auto"/>
        <w:ind w:left="39" w:firstLine="464"/>
        <w:outlineLvl w:val="0"/>
        <w:rPr>
          <w:rFonts w:hint="eastAsia"/>
          <w:lang w:eastAsia="zh-CN"/>
        </w:rPr>
      </w:pPr>
      <w:r>
        <w:rPr>
          <w:spacing w:val="-4"/>
          <w:lang w:eastAsia="zh-CN"/>
        </w:rPr>
        <w:t>8.</w:t>
      </w:r>
      <w:r>
        <w:rPr>
          <w:spacing w:val="17"/>
          <w:lang w:eastAsia="zh-CN"/>
        </w:rPr>
        <w:t xml:space="preserve">  </w:t>
      </w:r>
      <w:r>
        <w:rPr>
          <w:rFonts w:hint="eastAsia"/>
          <w:spacing w:val="17"/>
          <w:lang w:eastAsia="zh-CN"/>
        </w:rPr>
        <w:t>我的</w:t>
      </w:r>
      <w:r>
        <w:rPr>
          <w:spacing w:val="-4"/>
          <w:lang w:eastAsia="zh-CN"/>
        </w:rPr>
        <w:t>账号</w:t>
      </w:r>
      <w:r>
        <w:rPr>
          <w:rFonts w:hint="eastAsia"/>
          <w:spacing w:val="-4"/>
          <w:lang w:eastAsia="zh-CN"/>
        </w:rPr>
        <w:t>被</w:t>
      </w:r>
      <w:r>
        <w:rPr>
          <w:spacing w:val="-4"/>
          <w:lang w:eastAsia="zh-CN"/>
        </w:rPr>
        <w:t>冻结</w:t>
      </w:r>
      <w:r>
        <w:rPr>
          <w:rFonts w:hint="eastAsia"/>
          <w:spacing w:val="-4"/>
          <w:lang w:eastAsia="zh-CN"/>
        </w:rPr>
        <w:t>，无法登录怎么办？</w:t>
      </w:r>
    </w:p>
    <w:p w14:paraId="491E5F1C" w14:textId="77777777" w:rsidR="00330F52" w:rsidRDefault="00330F52" w:rsidP="00330F52">
      <w:pPr>
        <w:spacing w:line="337" w:lineRule="auto"/>
        <w:ind w:firstLine="480"/>
        <w:rPr>
          <w:lang w:eastAsia="zh-CN"/>
        </w:rPr>
      </w:pPr>
    </w:p>
    <w:p w14:paraId="2D338F3D" w14:textId="77777777" w:rsidR="00330F52" w:rsidRDefault="00330F52" w:rsidP="00330F52">
      <w:pPr>
        <w:pStyle w:val="ae"/>
        <w:spacing w:before="77" w:line="194" w:lineRule="auto"/>
        <w:ind w:left="16" w:firstLine="356"/>
        <w:rPr>
          <w:rFonts w:hint="eastAsia"/>
          <w:sz w:val="18"/>
          <w:szCs w:val="18"/>
          <w:lang w:eastAsia="zh-CN"/>
        </w:rPr>
      </w:pPr>
      <w:r>
        <w:rPr>
          <w:spacing w:val="-1"/>
          <w:sz w:val="18"/>
          <w:szCs w:val="18"/>
          <w:lang w:eastAsia="zh-CN"/>
        </w:rPr>
        <w:t>如因多次密码错误导致账号冻结，请联系平台客服“027-83481077”。</w:t>
      </w:r>
    </w:p>
    <w:p w14:paraId="2E0AD760" w14:textId="77777777" w:rsidR="00330F52" w:rsidRDefault="00330F52" w:rsidP="00330F52">
      <w:pPr>
        <w:spacing w:line="350" w:lineRule="auto"/>
        <w:ind w:firstLine="480"/>
        <w:rPr>
          <w:lang w:eastAsia="zh-CN"/>
        </w:rPr>
      </w:pPr>
    </w:p>
    <w:p w14:paraId="70F54AE6" w14:textId="77777777" w:rsidR="00330F52" w:rsidRDefault="00330F52" w:rsidP="00330F52">
      <w:pPr>
        <w:pStyle w:val="ae"/>
        <w:spacing w:before="103" w:line="194" w:lineRule="auto"/>
        <w:ind w:left="39" w:firstLine="464"/>
        <w:outlineLvl w:val="0"/>
        <w:rPr>
          <w:rFonts w:hint="eastAsia"/>
          <w:lang w:eastAsia="zh-CN"/>
        </w:rPr>
      </w:pPr>
      <w:r>
        <w:rPr>
          <w:spacing w:val="-4"/>
          <w:lang w:eastAsia="zh-CN"/>
        </w:rPr>
        <w:t>9.</w:t>
      </w:r>
      <w:r>
        <w:rPr>
          <w:spacing w:val="17"/>
          <w:lang w:eastAsia="zh-CN"/>
        </w:rPr>
        <w:t xml:space="preserve">  </w:t>
      </w:r>
      <w:r>
        <w:rPr>
          <w:rFonts w:hint="eastAsia"/>
          <w:spacing w:val="17"/>
          <w:lang w:eastAsia="zh-CN"/>
        </w:rPr>
        <w:t>我想要</w:t>
      </w:r>
      <w:r>
        <w:rPr>
          <w:spacing w:val="-4"/>
          <w:lang w:eastAsia="zh-CN"/>
        </w:rPr>
        <w:t>修改密码</w:t>
      </w:r>
      <w:r>
        <w:rPr>
          <w:rFonts w:hint="eastAsia"/>
          <w:spacing w:val="-4"/>
          <w:lang w:eastAsia="zh-CN"/>
        </w:rPr>
        <w:t>怎么办？</w:t>
      </w:r>
    </w:p>
    <w:p w14:paraId="0D474F45" w14:textId="77777777" w:rsidR="00330F52" w:rsidRDefault="00330F52" w:rsidP="00330F52">
      <w:pPr>
        <w:spacing w:line="339" w:lineRule="auto"/>
        <w:ind w:firstLine="480"/>
        <w:rPr>
          <w:lang w:eastAsia="zh-CN"/>
        </w:rPr>
      </w:pPr>
    </w:p>
    <w:p w14:paraId="03B8CB55" w14:textId="77777777" w:rsidR="00330F52" w:rsidRPr="000B30A2" w:rsidRDefault="00330F52" w:rsidP="00330F52">
      <w:pPr>
        <w:pStyle w:val="ae"/>
        <w:spacing w:before="77" w:line="194" w:lineRule="auto"/>
        <w:ind w:left="17" w:firstLine="352"/>
        <w:rPr>
          <w:rFonts w:hint="eastAsia"/>
          <w:sz w:val="18"/>
          <w:szCs w:val="18"/>
          <w:lang w:eastAsia="zh-CN"/>
        </w:rPr>
      </w:pPr>
      <w:r>
        <w:rPr>
          <w:spacing w:val="-2"/>
          <w:sz w:val="18"/>
          <w:szCs w:val="18"/>
          <w:lang w:eastAsia="zh-CN"/>
        </w:rPr>
        <w:t>点击右上角用户名称-【个人中心】</w:t>
      </w:r>
      <w:r>
        <w:rPr>
          <w:spacing w:val="-13"/>
          <w:sz w:val="18"/>
          <w:szCs w:val="18"/>
          <w:lang w:eastAsia="zh-CN"/>
        </w:rPr>
        <w:t xml:space="preserve"> </w:t>
      </w:r>
      <w:r>
        <w:rPr>
          <w:spacing w:val="-2"/>
          <w:sz w:val="18"/>
          <w:szCs w:val="18"/>
          <w:lang w:eastAsia="zh-CN"/>
        </w:rPr>
        <w:t>-【修改密码】输入原密码和新密码进行更换。</w:t>
      </w:r>
    </w:p>
    <w:p w14:paraId="635D375F" w14:textId="77777777" w:rsidR="00330F52" w:rsidRDefault="00330F52" w:rsidP="00330F52">
      <w:pPr>
        <w:spacing w:line="243" w:lineRule="auto"/>
        <w:ind w:firstLine="480"/>
        <w:rPr>
          <w:lang w:eastAsia="zh-CN"/>
        </w:rPr>
      </w:pPr>
    </w:p>
    <w:p w14:paraId="0A2219E5" w14:textId="77777777" w:rsidR="00330F52" w:rsidRDefault="00330F52" w:rsidP="00330F52">
      <w:pPr>
        <w:pStyle w:val="ae"/>
        <w:spacing w:before="103" w:line="194" w:lineRule="auto"/>
        <w:ind w:left="39" w:firstLine="464"/>
        <w:outlineLvl w:val="0"/>
        <w:rPr>
          <w:rFonts w:hint="eastAsia"/>
          <w:lang w:eastAsia="zh-CN"/>
        </w:rPr>
      </w:pPr>
      <w:r w:rsidRPr="000B30A2">
        <w:rPr>
          <w:spacing w:val="-4"/>
          <w:lang w:eastAsia="zh-CN"/>
        </w:rPr>
        <w:t xml:space="preserve">10. </w:t>
      </w:r>
      <w:r w:rsidRPr="000B30A2">
        <w:rPr>
          <w:rFonts w:hint="eastAsia"/>
          <w:spacing w:val="-4"/>
          <w:lang w:eastAsia="zh-CN"/>
        </w:rPr>
        <w:t>我想</w:t>
      </w:r>
      <w:r w:rsidRPr="000B30A2">
        <w:rPr>
          <w:spacing w:val="-4"/>
          <w:lang w:eastAsia="zh-CN"/>
        </w:rPr>
        <w:t>变更登录账号</w:t>
      </w:r>
      <w:r w:rsidRPr="000B30A2">
        <w:rPr>
          <w:rFonts w:hint="eastAsia"/>
          <w:spacing w:val="-4"/>
          <w:lang w:eastAsia="zh-CN"/>
        </w:rPr>
        <w:t>怎么操作？</w:t>
      </w:r>
    </w:p>
    <w:p w14:paraId="59482C9F" w14:textId="77777777" w:rsidR="00330F52" w:rsidRDefault="00330F52" w:rsidP="00330F52">
      <w:pPr>
        <w:spacing w:line="358" w:lineRule="auto"/>
        <w:ind w:firstLine="480"/>
        <w:rPr>
          <w:lang w:eastAsia="zh-CN"/>
        </w:rPr>
      </w:pPr>
    </w:p>
    <w:p w14:paraId="40E4C613" w14:textId="77777777" w:rsidR="00330F52" w:rsidRDefault="00330F52" w:rsidP="00330F52">
      <w:pPr>
        <w:pStyle w:val="ae"/>
        <w:spacing w:before="77" w:line="194" w:lineRule="auto"/>
        <w:ind w:left="16" w:firstLine="356"/>
        <w:rPr>
          <w:rFonts w:hint="eastAsia"/>
          <w:sz w:val="18"/>
          <w:szCs w:val="18"/>
          <w:lang w:eastAsia="zh-CN"/>
        </w:rPr>
      </w:pPr>
      <w:r>
        <w:rPr>
          <w:spacing w:val="-1"/>
          <w:sz w:val="18"/>
          <w:szCs w:val="18"/>
          <w:lang w:eastAsia="zh-CN"/>
        </w:rPr>
        <w:t>如需变更登录账号，请联系平台客服“027-83481077”，谢谢。</w:t>
      </w:r>
    </w:p>
    <w:p w14:paraId="238F997A" w14:textId="77777777" w:rsidR="00330F52" w:rsidRPr="000B30A2" w:rsidRDefault="00330F52" w:rsidP="00330F52">
      <w:pPr>
        <w:ind w:firstLine="480"/>
        <w:rPr>
          <w:lang w:eastAsia="zh-CN"/>
        </w:rPr>
      </w:pPr>
    </w:p>
    <w:p w14:paraId="56FF973D"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rFonts w:hint="eastAsia"/>
          <w:spacing w:val="-6"/>
          <w:lang w:eastAsia="zh-CN"/>
        </w:rPr>
        <w:t>11</w:t>
      </w:r>
      <w:r w:rsidRPr="000B30A2">
        <w:rPr>
          <w:spacing w:val="-6"/>
          <w:lang w:eastAsia="zh-CN"/>
        </w:rPr>
        <w:t xml:space="preserve">.   </w:t>
      </w:r>
      <w:r w:rsidRPr="000B30A2">
        <w:rPr>
          <w:rFonts w:hint="eastAsia"/>
          <w:spacing w:val="-6"/>
          <w:lang w:eastAsia="zh-CN"/>
        </w:rPr>
        <w:t>商品存在问题，怎么</w:t>
      </w:r>
      <w:r w:rsidRPr="000B30A2">
        <w:rPr>
          <w:spacing w:val="-6"/>
          <w:lang w:eastAsia="zh-CN"/>
        </w:rPr>
        <w:t>联系</w:t>
      </w:r>
      <w:r w:rsidRPr="000B30A2">
        <w:rPr>
          <w:rFonts w:hint="eastAsia"/>
          <w:spacing w:val="-6"/>
          <w:lang w:eastAsia="zh-CN"/>
        </w:rPr>
        <w:t>上</w:t>
      </w:r>
      <w:r w:rsidRPr="000B30A2">
        <w:rPr>
          <w:spacing w:val="-6"/>
          <w:lang w:eastAsia="zh-CN"/>
        </w:rPr>
        <w:t>供应商</w:t>
      </w:r>
      <w:r w:rsidRPr="000B30A2">
        <w:rPr>
          <w:rFonts w:hint="eastAsia"/>
          <w:spacing w:val="-6"/>
          <w:lang w:eastAsia="zh-CN"/>
        </w:rPr>
        <w:t>？</w:t>
      </w:r>
    </w:p>
    <w:p w14:paraId="2659E8A9" w14:textId="77777777" w:rsidR="00330F52" w:rsidRDefault="00330F52" w:rsidP="00330F52">
      <w:pPr>
        <w:spacing w:line="368" w:lineRule="auto"/>
        <w:ind w:firstLine="480"/>
        <w:rPr>
          <w:lang w:eastAsia="zh-CN"/>
        </w:rPr>
      </w:pPr>
    </w:p>
    <w:p w14:paraId="623F6BA4" w14:textId="77777777" w:rsidR="00330F52" w:rsidRDefault="00330F52" w:rsidP="00330F52">
      <w:pPr>
        <w:pStyle w:val="ae"/>
        <w:spacing w:before="78" w:line="253" w:lineRule="auto"/>
        <w:ind w:left="17" w:right="22" w:firstLine="360"/>
        <w:rPr>
          <w:rFonts w:hint="eastAsia"/>
          <w:sz w:val="18"/>
          <w:szCs w:val="18"/>
          <w:lang w:eastAsia="zh-CN"/>
        </w:rPr>
      </w:pPr>
      <w:r>
        <w:rPr>
          <w:sz w:val="18"/>
          <w:szCs w:val="18"/>
          <w:lang w:eastAsia="zh-CN"/>
        </w:rPr>
        <w:t>如有商品问题，请在商品详情页面根据售前电话联系供应商。如想跟供应商建立合作关系，请联系平台客</w:t>
      </w:r>
      <w:r>
        <w:rPr>
          <w:spacing w:val="-1"/>
          <w:sz w:val="18"/>
          <w:szCs w:val="18"/>
          <w:lang w:eastAsia="zh-CN"/>
        </w:rPr>
        <w:t>服“027-83481077”。</w:t>
      </w:r>
    </w:p>
    <w:p w14:paraId="36116106" w14:textId="77777777" w:rsidR="00330F52" w:rsidRDefault="00330F52" w:rsidP="00330F52">
      <w:pPr>
        <w:spacing w:line="284" w:lineRule="auto"/>
        <w:ind w:firstLine="480"/>
        <w:rPr>
          <w:lang w:eastAsia="zh-CN"/>
        </w:rPr>
      </w:pPr>
    </w:p>
    <w:p w14:paraId="53C3F2FA"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rFonts w:hint="eastAsia"/>
          <w:spacing w:val="-6"/>
          <w:lang w:eastAsia="zh-CN"/>
        </w:rPr>
        <w:t>12</w:t>
      </w:r>
      <w:r w:rsidRPr="000B30A2">
        <w:rPr>
          <w:spacing w:val="-6"/>
          <w:lang w:eastAsia="zh-CN"/>
        </w:rPr>
        <w:t xml:space="preserve">.   </w:t>
      </w:r>
      <w:r w:rsidRPr="000B30A2">
        <w:rPr>
          <w:rFonts w:hint="eastAsia"/>
          <w:spacing w:val="-6"/>
          <w:lang w:eastAsia="zh-CN"/>
        </w:rPr>
        <w:t>我</w:t>
      </w:r>
      <w:r w:rsidRPr="000B30A2">
        <w:rPr>
          <w:spacing w:val="-6"/>
          <w:lang w:eastAsia="zh-CN"/>
        </w:rPr>
        <w:t>无法提交订单</w:t>
      </w:r>
      <w:r w:rsidRPr="000B30A2">
        <w:rPr>
          <w:rFonts w:hint="eastAsia"/>
          <w:spacing w:val="-6"/>
          <w:lang w:eastAsia="zh-CN"/>
        </w:rPr>
        <w:t>怎么处理？</w:t>
      </w:r>
    </w:p>
    <w:p w14:paraId="1F4D4BD2" w14:textId="77777777" w:rsidR="00330F52" w:rsidRDefault="00330F52" w:rsidP="00330F52">
      <w:pPr>
        <w:spacing w:line="385" w:lineRule="auto"/>
        <w:ind w:firstLine="480"/>
        <w:rPr>
          <w:lang w:eastAsia="zh-CN"/>
        </w:rPr>
      </w:pPr>
    </w:p>
    <w:p w14:paraId="73627973" w14:textId="77777777" w:rsidR="00330F52" w:rsidRDefault="00330F52" w:rsidP="00330F52">
      <w:pPr>
        <w:pStyle w:val="ae"/>
        <w:spacing w:before="78" w:line="256" w:lineRule="auto"/>
        <w:ind w:left="24" w:right="363" w:firstLine="360"/>
        <w:rPr>
          <w:rFonts w:hint="eastAsia"/>
          <w:sz w:val="18"/>
          <w:szCs w:val="18"/>
          <w:lang w:eastAsia="zh-CN"/>
        </w:rPr>
      </w:pPr>
      <w:r>
        <w:rPr>
          <w:sz w:val="18"/>
          <w:szCs w:val="18"/>
          <w:lang w:eastAsia="zh-CN"/>
        </w:rPr>
        <w:t>一般是订单详情信息填写错误（可查看红框提示），如您的问题仍未能解决，请联系平台客服“4</w:t>
      </w:r>
      <w:r>
        <w:rPr>
          <w:spacing w:val="-1"/>
          <w:sz w:val="18"/>
          <w:szCs w:val="18"/>
          <w:lang w:eastAsia="zh-CN"/>
        </w:rPr>
        <w:t>00-</w:t>
      </w:r>
      <w:r>
        <w:rPr>
          <w:sz w:val="18"/>
          <w:szCs w:val="18"/>
          <w:lang w:eastAsia="zh-CN"/>
        </w:rPr>
        <w:t xml:space="preserve"> </w:t>
      </w:r>
      <w:r>
        <w:rPr>
          <w:spacing w:val="-3"/>
          <w:sz w:val="18"/>
          <w:szCs w:val="18"/>
          <w:lang w:eastAsia="zh-CN"/>
        </w:rPr>
        <w:t>661-1866”。</w:t>
      </w:r>
    </w:p>
    <w:p w14:paraId="23DA1987" w14:textId="77777777" w:rsidR="00330F52" w:rsidRPr="000B30A2" w:rsidRDefault="00330F52" w:rsidP="00330F52">
      <w:pPr>
        <w:ind w:firstLine="480"/>
        <w:rPr>
          <w:lang w:eastAsia="zh-CN"/>
        </w:rPr>
      </w:pPr>
    </w:p>
    <w:p w14:paraId="0112277D"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spacing w:val="-6"/>
          <w:lang w:eastAsia="zh-CN"/>
        </w:rPr>
        <w:t>1</w:t>
      </w:r>
      <w:r w:rsidRPr="000B30A2">
        <w:rPr>
          <w:rFonts w:hint="eastAsia"/>
          <w:spacing w:val="-6"/>
          <w:lang w:eastAsia="zh-CN"/>
        </w:rPr>
        <w:t>3</w:t>
      </w:r>
      <w:r w:rsidRPr="000B30A2">
        <w:rPr>
          <w:spacing w:val="-6"/>
          <w:lang w:eastAsia="zh-CN"/>
        </w:rPr>
        <w:t xml:space="preserve">.   </w:t>
      </w:r>
      <w:r w:rsidRPr="000B30A2">
        <w:rPr>
          <w:rFonts w:hint="eastAsia"/>
          <w:spacing w:val="-6"/>
          <w:lang w:eastAsia="zh-CN"/>
        </w:rPr>
        <w:t>怎么</w:t>
      </w:r>
      <w:r w:rsidRPr="000B30A2">
        <w:rPr>
          <w:spacing w:val="-6"/>
          <w:lang w:eastAsia="zh-CN"/>
        </w:rPr>
        <w:t>创建商品</w:t>
      </w:r>
      <w:r w:rsidRPr="000B30A2">
        <w:rPr>
          <w:rFonts w:hint="eastAsia"/>
          <w:spacing w:val="-6"/>
          <w:lang w:eastAsia="zh-CN"/>
        </w:rPr>
        <w:t>？</w:t>
      </w:r>
    </w:p>
    <w:p w14:paraId="308198EA" w14:textId="77777777" w:rsidR="00330F52" w:rsidRDefault="00330F52" w:rsidP="00330F52">
      <w:pPr>
        <w:spacing w:line="367" w:lineRule="auto"/>
        <w:ind w:firstLine="480"/>
        <w:rPr>
          <w:lang w:eastAsia="zh-CN"/>
        </w:rPr>
      </w:pPr>
    </w:p>
    <w:p w14:paraId="76D40CD1" w14:textId="77777777" w:rsidR="00330F52" w:rsidRDefault="00330F52" w:rsidP="00330F52">
      <w:pPr>
        <w:pStyle w:val="ae"/>
        <w:spacing w:before="77" w:line="253" w:lineRule="auto"/>
        <w:ind w:left="16" w:right="25" w:firstLine="348"/>
        <w:rPr>
          <w:rFonts w:hint="eastAsia"/>
          <w:sz w:val="18"/>
          <w:szCs w:val="18"/>
          <w:lang w:eastAsia="zh-CN"/>
        </w:rPr>
      </w:pPr>
      <w:r>
        <w:rPr>
          <w:spacing w:val="-3"/>
          <w:sz w:val="18"/>
          <w:szCs w:val="18"/>
          <w:lang w:eastAsia="zh-CN"/>
        </w:rPr>
        <w:lastRenderedPageBreak/>
        <w:t>登录后，进入【企业商城】-【商品管理】</w:t>
      </w:r>
      <w:r>
        <w:rPr>
          <w:spacing w:val="-31"/>
          <w:sz w:val="18"/>
          <w:szCs w:val="18"/>
          <w:lang w:eastAsia="zh-CN"/>
        </w:rPr>
        <w:t xml:space="preserve"> </w:t>
      </w:r>
      <w:r>
        <w:rPr>
          <w:spacing w:val="-3"/>
          <w:sz w:val="18"/>
          <w:szCs w:val="18"/>
          <w:lang w:eastAsia="zh-CN"/>
        </w:rPr>
        <w:t>-【商品发布】点</w:t>
      </w:r>
      <w:r>
        <w:rPr>
          <w:spacing w:val="-4"/>
          <w:sz w:val="18"/>
          <w:szCs w:val="18"/>
          <w:lang w:eastAsia="zh-CN"/>
        </w:rPr>
        <w:t>击“新建”填写商品基础信息，商品图片，商品</w:t>
      </w:r>
      <w:r>
        <w:rPr>
          <w:spacing w:val="-1"/>
          <w:sz w:val="18"/>
          <w:szCs w:val="18"/>
          <w:lang w:eastAsia="zh-CN"/>
        </w:rPr>
        <w:t>属性，商品售后，运费等信息。点击【上架】</w:t>
      </w:r>
      <w:r>
        <w:rPr>
          <w:spacing w:val="-2"/>
          <w:sz w:val="18"/>
          <w:szCs w:val="18"/>
          <w:lang w:eastAsia="zh-CN"/>
        </w:rPr>
        <w:t>提交至平台审核。</w:t>
      </w:r>
    </w:p>
    <w:p w14:paraId="3FFCA207" w14:textId="77777777" w:rsidR="00330F52" w:rsidRDefault="00330F52" w:rsidP="00330F52">
      <w:pPr>
        <w:spacing w:line="298" w:lineRule="auto"/>
        <w:ind w:firstLine="480"/>
        <w:rPr>
          <w:rFonts w:hint="eastAsia"/>
          <w:lang w:eastAsia="zh-CN"/>
        </w:rPr>
      </w:pPr>
    </w:p>
    <w:p w14:paraId="59E0BE95"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rFonts w:hint="eastAsia"/>
          <w:spacing w:val="-6"/>
          <w:lang w:eastAsia="zh-CN"/>
        </w:rPr>
        <w:t>14</w:t>
      </w:r>
      <w:r w:rsidRPr="000B30A2">
        <w:rPr>
          <w:spacing w:val="-6"/>
          <w:lang w:eastAsia="zh-CN"/>
        </w:rPr>
        <w:t>.   商品上架审核时效</w:t>
      </w:r>
      <w:r w:rsidRPr="000B30A2">
        <w:rPr>
          <w:rFonts w:hint="eastAsia"/>
          <w:spacing w:val="-6"/>
          <w:lang w:eastAsia="zh-CN"/>
        </w:rPr>
        <w:t>要多久？</w:t>
      </w:r>
    </w:p>
    <w:p w14:paraId="1DFC4461" w14:textId="77777777" w:rsidR="00330F52" w:rsidRDefault="00330F52" w:rsidP="00330F52">
      <w:pPr>
        <w:spacing w:line="368" w:lineRule="auto"/>
        <w:ind w:firstLine="480"/>
        <w:rPr>
          <w:lang w:eastAsia="zh-CN"/>
        </w:rPr>
      </w:pPr>
    </w:p>
    <w:p w14:paraId="71D80671" w14:textId="77777777" w:rsidR="00330F52" w:rsidRDefault="00330F52" w:rsidP="00330F52">
      <w:pPr>
        <w:pStyle w:val="ae"/>
        <w:spacing w:before="77" w:line="194" w:lineRule="auto"/>
        <w:ind w:left="18" w:firstLine="356"/>
        <w:rPr>
          <w:rFonts w:hint="eastAsia"/>
          <w:sz w:val="18"/>
          <w:szCs w:val="18"/>
          <w:lang w:eastAsia="zh-CN"/>
        </w:rPr>
      </w:pPr>
      <w:r>
        <w:rPr>
          <w:spacing w:val="-1"/>
          <w:sz w:val="18"/>
          <w:szCs w:val="18"/>
          <w:lang w:eastAsia="zh-CN"/>
        </w:rPr>
        <w:t>商品审核时效一般为 2-3 天，如需紧急上架，请联系平台客服“027-83481077”。</w:t>
      </w:r>
    </w:p>
    <w:p w14:paraId="077C08A7" w14:textId="77777777" w:rsidR="00330F52" w:rsidRDefault="00330F52" w:rsidP="00330F52">
      <w:pPr>
        <w:spacing w:line="374" w:lineRule="auto"/>
        <w:ind w:firstLine="480"/>
        <w:rPr>
          <w:lang w:eastAsia="zh-CN"/>
        </w:rPr>
      </w:pPr>
    </w:p>
    <w:p w14:paraId="3C649BDA"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rFonts w:hint="eastAsia"/>
          <w:spacing w:val="-6"/>
          <w:lang w:eastAsia="zh-CN"/>
        </w:rPr>
        <w:t>15</w:t>
      </w:r>
      <w:r w:rsidRPr="000B30A2">
        <w:rPr>
          <w:spacing w:val="-6"/>
          <w:lang w:eastAsia="zh-CN"/>
        </w:rPr>
        <w:t>.   审核中和已上架商品可以修改吗</w:t>
      </w:r>
      <w:r w:rsidRPr="000B30A2">
        <w:rPr>
          <w:rFonts w:hint="eastAsia"/>
          <w:spacing w:val="-6"/>
          <w:lang w:eastAsia="zh-CN"/>
        </w:rPr>
        <w:t>？</w:t>
      </w:r>
    </w:p>
    <w:p w14:paraId="7ABBC1F9" w14:textId="77777777" w:rsidR="00330F52" w:rsidRDefault="00330F52" w:rsidP="00330F52">
      <w:pPr>
        <w:spacing w:line="368" w:lineRule="auto"/>
        <w:ind w:firstLine="480"/>
        <w:rPr>
          <w:lang w:eastAsia="zh-CN"/>
        </w:rPr>
      </w:pPr>
    </w:p>
    <w:p w14:paraId="100D6E1D" w14:textId="77777777" w:rsidR="00330F52" w:rsidRDefault="00330F52" w:rsidP="00330F52">
      <w:pPr>
        <w:pStyle w:val="ae"/>
        <w:spacing w:before="78" w:line="194" w:lineRule="auto"/>
        <w:ind w:left="15" w:firstLine="356"/>
        <w:rPr>
          <w:rFonts w:hint="eastAsia"/>
          <w:sz w:val="18"/>
          <w:szCs w:val="18"/>
          <w:lang w:eastAsia="zh-CN"/>
        </w:rPr>
      </w:pPr>
      <w:r>
        <w:rPr>
          <w:spacing w:val="-1"/>
          <w:sz w:val="18"/>
          <w:szCs w:val="18"/>
          <w:lang w:eastAsia="zh-CN"/>
        </w:rPr>
        <w:t>不可以，需要先将商品“下架”才可以修改，修改后重新提交需平台审核后再次上架。</w:t>
      </w:r>
    </w:p>
    <w:p w14:paraId="6E45FD5D" w14:textId="77777777" w:rsidR="00330F52" w:rsidRDefault="00330F52" w:rsidP="00330F52">
      <w:pPr>
        <w:spacing w:line="374" w:lineRule="auto"/>
        <w:ind w:firstLine="480"/>
        <w:rPr>
          <w:lang w:eastAsia="zh-CN"/>
        </w:rPr>
      </w:pPr>
    </w:p>
    <w:p w14:paraId="0E15C6C9" w14:textId="77777777" w:rsidR="00330F52" w:rsidRDefault="00330F52" w:rsidP="00330F52">
      <w:pPr>
        <w:pStyle w:val="ae"/>
        <w:spacing w:before="103" w:line="194" w:lineRule="auto"/>
        <w:ind w:left="39" w:firstLine="456"/>
        <w:outlineLvl w:val="0"/>
        <w:rPr>
          <w:rFonts w:hint="eastAsia"/>
          <w:sz w:val="21"/>
          <w:szCs w:val="21"/>
          <w:lang w:eastAsia="zh-CN"/>
        </w:rPr>
      </w:pPr>
      <w:r w:rsidRPr="000B30A2">
        <w:rPr>
          <w:rFonts w:hint="eastAsia"/>
          <w:spacing w:val="-6"/>
          <w:lang w:eastAsia="zh-CN"/>
        </w:rPr>
        <w:t>16</w:t>
      </w:r>
      <w:r w:rsidRPr="000B30A2">
        <w:rPr>
          <w:spacing w:val="-6"/>
          <w:lang w:eastAsia="zh-CN"/>
        </w:rPr>
        <w:t>.   创建商品时，添加计量单位无所需选项</w:t>
      </w:r>
      <w:r w:rsidRPr="000B30A2">
        <w:rPr>
          <w:rFonts w:hint="eastAsia"/>
          <w:spacing w:val="-6"/>
          <w:lang w:eastAsia="zh-CN"/>
        </w:rPr>
        <w:t>怎么办？</w:t>
      </w:r>
    </w:p>
    <w:p w14:paraId="7477B301" w14:textId="77777777" w:rsidR="00330F52" w:rsidRDefault="00330F52" w:rsidP="00330F52">
      <w:pPr>
        <w:spacing w:line="367" w:lineRule="auto"/>
        <w:ind w:firstLine="480"/>
        <w:rPr>
          <w:lang w:eastAsia="zh-CN"/>
        </w:rPr>
      </w:pPr>
    </w:p>
    <w:p w14:paraId="2F1B3117" w14:textId="77777777" w:rsidR="00330F52" w:rsidRDefault="00330F52" w:rsidP="00330F52">
      <w:pPr>
        <w:pStyle w:val="ae"/>
        <w:spacing w:before="77" w:line="194" w:lineRule="auto"/>
        <w:ind w:left="17" w:firstLine="356"/>
        <w:rPr>
          <w:rFonts w:hint="eastAsia"/>
          <w:sz w:val="18"/>
          <w:szCs w:val="18"/>
          <w:lang w:eastAsia="zh-CN"/>
        </w:rPr>
      </w:pPr>
      <w:r>
        <w:rPr>
          <w:spacing w:val="-1"/>
          <w:sz w:val="18"/>
          <w:szCs w:val="18"/>
          <w:lang w:eastAsia="zh-CN"/>
        </w:rPr>
        <w:t>请联系平台客服“027-83481077”</w:t>
      </w:r>
      <w:r>
        <w:rPr>
          <w:spacing w:val="-2"/>
          <w:sz w:val="18"/>
          <w:szCs w:val="18"/>
          <w:lang w:eastAsia="zh-CN"/>
        </w:rPr>
        <w:t>，进行添加。</w:t>
      </w:r>
    </w:p>
    <w:p w14:paraId="4136FF6B" w14:textId="77777777" w:rsidR="00330F52" w:rsidRDefault="00330F52" w:rsidP="00330F52">
      <w:pPr>
        <w:spacing w:line="260" w:lineRule="auto"/>
        <w:ind w:firstLine="480"/>
        <w:rPr>
          <w:rFonts w:hint="eastAsia"/>
          <w:lang w:eastAsia="zh-CN"/>
        </w:rPr>
      </w:pPr>
    </w:p>
    <w:p w14:paraId="75F19152" w14:textId="77777777" w:rsidR="00330F52" w:rsidRDefault="00330F52" w:rsidP="00330F52">
      <w:pPr>
        <w:pStyle w:val="ae"/>
        <w:spacing w:before="103" w:line="194" w:lineRule="auto"/>
        <w:ind w:left="39" w:firstLine="456"/>
        <w:outlineLvl w:val="0"/>
        <w:rPr>
          <w:rFonts w:hint="eastAsia"/>
          <w:lang w:eastAsia="zh-CN"/>
        </w:rPr>
      </w:pPr>
      <w:r w:rsidRPr="000B30A2">
        <w:rPr>
          <w:rFonts w:hint="eastAsia"/>
          <w:spacing w:val="-6"/>
          <w:lang w:eastAsia="zh-CN"/>
        </w:rPr>
        <w:t>17</w:t>
      </w:r>
      <w:r w:rsidRPr="000B30A2">
        <w:rPr>
          <w:spacing w:val="-6"/>
          <w:lang w:eastAsia="zh-CN"/>
        </w:rPr>
        <w:t>.  投标人</w:t>
      </w:r>
      <w:r w:rsidRPr="000B30A2">
        <w:rPr>
          <w:rFonts w:hint="eastAsia"/>
          <w:spacing w:val="-6"/>
          <w:lang w:eastAsia="zh-CN"/>
        </w:rPr>
        <w:t>怎么投标？</w:t>
      </w:r>
    </w:p>
    <w:p w14:paraId="4F60F4BE" w14:textId="77777777" w:rsidR="00330F52" w:rsidRPr="00330F52" w:rsidRDefault="00330F52" w:rsidP="00330F52">
      <w:pPr>
        <w:pStyle w:val="ae"/>
        <w:spacing w:before="78" w:line="194" w:lineRule="auto"/>
        <w:ind w:left="15" w:firstLine="356"/>
        <w:rPr>
          <w:spacing w:val="-1"/>
          <w:sz w:val="18"/>
          <w:szCs w:val="18"/>
          <w:lang w:eastAsia="zh-CN"/>
        </w:rPr>
      </w:pPr>
    </w:p>
    <w:p w14:paraId="7E0CCC6C" w14:textId="7EE2DD7E" w:rsidR="00705AFD" w:rsidRDefault="00330F52" w:rsidP="00330F52">
      <w:pPr>
        <w:pStyle w:val="ae"/>
        <w:spacing w:before="78" w:line="194" w:lineRule="auto"/>
        <w:ind w:left="15" w:firstLine="356"/>
        <w:rPr>
          <w:rFonts w:hint="eastAsia"/>
          <w:lang w:eastAsia="zh-CN"/>
        </w:rPr>
      </w:pPr>
      <w:r w:rsidRPr="00330F52">
        <w:rPr>
          <w:spacing w:val="-1"/>
          <w:sz w:val="18"/>
          <w:szCs w:val="18"/>
          <w:lang w:eastAsia="zh-CN"/>
        </w:rPr>
        <w:t>供应商在平台完成注册及认证后即可登录进行招标项目查看并进行投标报名。</w:t>
      </w:r>
      <w:r>
        <w:rPr>
          <w:spacing w:val="-1"/>
          <w:sz w:val="18"/>
          <w:szCs w:val="18"/>
          <w:lang w:eastAsia="zh-CN"/>
        </w:rPr>
        <w:t>如对投标方式及条件还有其它问题，请联系平台客服。</w:t>
      </w:r>
    </w:p>
    <w:sectPr w:rsidR="00705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52"/>
    <w:rsid w:val="00330F52"/>
    <w:rsid w:val="0048632A"/>
    <w:rsid w:val="00705AFD"/>
    <w:rsid w:val="00755E6E"/>
    <w:rsid w:val="00770416"/>
    <w:rsid w:val="009B6EC1"/>
    <w:rsid w:val="00A92FE6"/>
    <w:rsid w:val="00CC04F8"/>
    <w:rsid w:val="00D20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898E"/>
  <w15:chartTrackingRefBased/>
  <w15:docId w15:val="{CF794649-9ED5-4278-BEF7-39A5687E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F52"/>
    <w:pPr>
      <w:kinsoku w:val="0"/>
      <w:autoSpaceDE w:val="0"/>
      <w:autoSpaceDN w:val="0"/>
      <w:adjustRightInd w:val="0"/>
      <w:snapToGrid w:val="0"/>
      <w:spacing w:after="160"/>
      <w:textAlignment w:val="baseline"/>
    </w:pPr>
    <w:rPr>
      <w:rFonts w:ascii="Arial" w:hAnsi="Arial" w:cs="Arial"/>
      <w:noProof/>
      <w:snapToGrid w:val="0"/>
      <w:color w:val="000000"/>
      <w:kern w:val="0"/>
      <w:szCs w:val="21"/>
      <w:lang w:eastAsia="en-US"/>
    </w:rPr>
  </w:style>
  <w:style w:type="paragraph" w:styleId="1">
    <w:name w:val="heading 1"/>
    <w:basedOn w:val="a"/>
    <w:next w:val="a"/>
    <w:link w:val="10"/>
    <w:uiPriority w:val="9"/>
    <w:qFormat/>
    <w:rsid w:val="00330F52"/>
    <w:pPr>
      <w:keepNext/>
      <w:keepLines/>
      <w:widowControl w:val="0"/>
      <w:kinsoku/>
      <w:autoSpaceDE/>
      <w:autoSpaceDN/>
      <w:adjustRightInd/>
      <w:snapToGrid/>
      <w:spacing w:before="480" w:after="80" w:line="460" w:lineRule="exact"/>
      <w:ind w:firstLineChars="200" w:firstLine="200"/>
      <w:jc w:val="both"/>
      <w:textAlignment w:val="auto"/>
      <w:outlineLvl w:val="0"/>
    </w:pPr>
    <w:rPr>
      <w:rFonts w:asciiTheme="majorHAnsi" w:eastAsiaTheme="majorEastAsia" w:hAnsiTheme="majorHAnsi" w:cstheme="majorBidi"/>
      <w:noProof w:val="0"/>
      <w:snapToGrid/>
      <w:color w:val="0F4761" w:themeColor="accent1" w:themeShade="BF"/>
      <w:kern w:val="2"/>
      <w:sz w:val="48"/>
      <w:szCs w:val="48"/>
      <w:lang w:eastAsia="zh-CN"/>
    </w:rPr>
  </w:style>
  <w:style w:type="paragraph" w:styleId="2">
    <w:name w:val="heading 2"/>
    <w:basedOn w:val="a"/>
    <w:next w:val="a"/>
    <w:link w:val="20"/>
    <w:uiPriority w:val="9"/>
    <w:semiHidden/>
    <w:unhideWhenUsed/>
    <w:qFormat/>
    <w:rsid w:val="00330F52"/>
    <w:pPr>
      <w:keepNext/>
      <w:keepLines/>
      <w:widowControl w:val="0"/>
      <w:kinsoku/>
      <w:autoSpaceDE/>
      <w:autoSpaceDN/>
      <w:adjustRightInd/>
      <w:snapToGrid/>
      <w:spacing w:before="160" w:after="80" w:line="460" w:lineRule="exact"/>
      <w:ind w:firstLineChars="200" w:firstLine="200"/>
      <w:jc w:val="both"/>
      <w:textAlignment w:val="auto"/>
      <w:outlineLvl w:val="1"/>
    </w:pPr>
    <w:rPr>
      <w:rFonts w:asciiTheme="majorHAnsi" w:eastAsiaTheme="majorEastAsia" w:hAnsiTheme="majorHAnsi" w:cstheme="majorBidi"/>
      <w:noProof w:val="0"/>
      <w:snapToGrid/>
      <w:color w:val="0F4761" w:themeColor="accent1" w:themeShade="BF"/>
      <w:kern w:val="2"/>
      <w:sz w:val="40"/>
      <w:szCs w:val="40"/>
      <w:lang w:eastAsia="zh-CN"/>
    </w:rPr>
  </w:style>
  <w:style w:type="paragraph" w:styleId="3">
    <w:name w:val="heading 3"/>
    <w:basedOn w:val="a"/>
    <w:next w:val="a"/>
    <w:link w:val="30"/>
    <w:uiPriority w:val="9"/>
    <w:semiHidden/>
    <w:unhideWhenUsed/>
    <w:qFormat/>
    <w:rsid w:val="00330F52"/>
    <w:pPr>
      <w:keepNext/>
      <w:keepLines/>
      <w:widowControl w:val="0"/>
      <w:kinsoku/>
      <w:autoSpaceDE/>
      <w:autoSpaceDN/>
      <w:adjustRightInd/>
      <w:snapToGrid/>
      <w:spacing w:before="160" w:after="80" w:line="460" w:lineRule="exact"/>
      <w:ind w:firstLineChars="200" w:firstLine="200"/>
      <w:jc w:val="both"/>
      <w:textAlignment w:val="auto"/>
      <w:outlineLvl w:val="2"/>
    </w:pPr>
    <w:rPr>
      <w:rFonts w:asciiTheme="majorHAnsi" w:eastAsiaTheme="majorEastAsia" w:hAnsiTheme="majorHAnsi" w:cstheme="majorBidi"/>
      <w:noProof w:val="0"/>
      <w:snapToGrid/>
      <w:color w:val="0F4761" w:themeColor="accent1" w:themeShade="BF"/>
      <w:kern w:val="2"/>
      <w:sz w:val="32"/>
      <w:szCs w:val="32"/>
      <w:lang w:eastAsia="zh-CN"/>
    </w:rPr>
  </w:style>
  <w:style w:type="paragraph" w:styleId="4">
    <w:name w:val="heading 4"/>
    <w:basedOn w:val="a"/>
    <w:next w:val="a"/>
    <w:link w:val="40"/>
    <w:uiPriority w:val="9"/>
    <w:semiHidden/>
    <w:unhideWhenUsed/>
    <w:qFormat/>
    <w:rsid w:val="00330F52"/>
    <w:pPr>
      <w:keepNext/>
      <w:keepLines/>
      <w:widowControl w:val="0"/>
      <w:kinsoku/>
      <w:autoSpaceDE/>
      <w:autoSpaceDN/>
      <w:adjustRightInd/>
      <w:snapToGrid/>
      <w:spacing w:before="80" w:after="40" w:line="460" w:lineRule="exact"/>
      <w:ind w:firstLineChars="200" w:firstLine="200"/>
      <w:jc w:val="both"/>
      <w:textAlignment w:val="auto"/>
      <w:outlineLvl w:val="3"/>
    </w:pPr>
    <w:rPr>
      <w:rFonts w:asciiTheme="minorHAnsi" w:hAnsiTheme="minorHAnsi" w:cstheme="majorBidi"/>
      <w:noProof w:val="0"/>
      <w:snapToGrid/>
      <w:color w:val="0F4761" w:themeColor="accent1" w:themeShade="BF"/>
      <w:kern w:val="2"/>
      <w:sz w:val="28"/>
      <w:szCs w:val="28"/>
      <w:lang w:eastAsia="zh-CN"/>
    </w:rPr>
  </w:style>
  <w:style w:type="paragraph" w:styleId="5">
    <w:name w:val="heading 5"/>
    <w:basedOn w:val="a"/>
    <w:next w:val="a"/>
    <w:link w:val="50"/>
    <w:uiPriority w:val="9"/>
    <w:semiHidden/>
    <w:unhideWhenUsed/>
    <w:qFormat/>
    <w:rsid w:val="00330F52"/>
    <w:pPr>
      <w:keepNext/>
      <w:keepLines/>
      <w:widowControl w:val="0"/>
      <w:kinsoku/>
      <w:autoSpaceDE/>
      <w:autoSpaceDN/>
      <w:adjustRightInd/>
      <w:snapToGrid/>
      <w:spacing w:before="80" w:after="40" w:line="460" w:lineRule="exact"/>
      <w:ind w:firstLineChars="200" w:firstLine="200"/>
      <w:jc w:val="both"/>
      <w:textAlignment w:val="auto"/>
      <w:outlineLvl w:val="4"/>
    </w:pPr>
    <w:rPr>
      <w:rFonts w:asciiTheme="minorHAnsi" w:hAnsiTheme="minorHAnsi" w:cstheme="majorBidi"/>
      <w:noProof w:val="0"/>
      <w:snapToGrid/>
      <w:color w:val="0F4761" w:themeColor="accent1" w:themeShade="BF"/>
      <w:kern w:val="2"/>
      <w:sz w:val="24"/>
      <w:szCs w:val="24"/>
      <w:lang w:eastAsia="zh-CN"/>
    </w:rPr>
  </w:style>
  <w:style w:type="paragraph" w:styleId="6">
    <w:name w:val="heading 6"/>
    <w:basedOn w:val="a"/>
    <w:next w:val="a"/>
    <w:link w:val="60"/>
    <w:uiPriority w:val="9"/>
    <w:semiHidden/>
    <w:unhideWhenUsed/>
    <w:qFormat/>
    <w:rsid w:val="00330F52"/>
    <w:pPr>
      <w:keepNext/>
      <w:keepLines/>
      <w:widowControl w:val="0"/>
      <w:kinsoku/>
      <w:autoSpaceDE/>
      <w:autoSpaceDN/>
      <w:adjustRightInd/>
      <w:snapToGrid/>
      <w:spacing w:before="40" w:after="0" w:line="460" w:lineRule="exact"/>
      <w:ind w:firstLineChars="200" w:firstLine="200"/>
      <w:jc w:val="both"/>
      <w:textAlignment w:val="auto"/>
      <w:outlineLvl w:val="5"/>
    </w:pPr>
    <w:rPr>
      <w:rFonts w:asciiTheme="minorHAnsi" w:hAnsiTheme="minorHAnsi" w:cstheme="majorBidi"/>
      <w:b/>
      <w:bCs/>
      <w:noProof w:val="0"/>
      <w:snapToGrid/>
      <w:color w:val="0F4761" w:themeColor="accent1" w:themeShade="BF"/>
      <w:kern w:val="2"/>
      <w:sz w:val="24"/>
      <w:szCs w:val="20"/>
      <w:lang w:eastAsia="zh-CN"/>
    </w:rPr>
  </w:style>
  <w:style w:type="paragraph" w:styleId="7">
    <w:name w:val="heading 7"/>
    <w:basedOn w:val="a"/>
    <w:next w:val="a"/>
    <w:link w:val="70"/>
    <w:uiPriority w:val="9"/>
    <w:semiHidden/>
    <w:unhideWhenUsed/>
    <w:qFormat/>
    <w:rsid w:val="00330F52"/>
    <w:pPr>
      <w:keepNext/>
      <w:keepLines/>
      <w:widowControl w:val="0"/>
      <w:kinsoku/>
      <w:autoSpaceDE/>
      <w:autoSpaceDN/>
      <w:adjustRightInd/>
      <w:snapToGrid/>
      <w:spacing w:before="40" w:after="0" w:line="460" w:lineRule="exact"/>
      <w:ind w:firstLineChars="200" w:firstLine="200"/>
      <w:jc w:val="both"/>
      <w:textAlignment w:val="auto"/>
      <w:outlineLvl w:val="6"/>
    </w:pPr>
    <w:rPr>
      <w:rFonts w:asciiTheme="minorHAnsi" w:hAnsiTheme="minorHAnsi" w:cstheme="majorBidi"/>
      <w:b/>
      <w:bCs/>
      <w:noProof w:val="0"/>
      <w:snapToGrid/>
      <w:color w:val="595959" w:themeColor="text1" w:themeTint="A6"/>
      <w:kern w:val="2"/>
      <w:sz w:val="24"/>
      <w:szCs w:val="20"/>
      <w:lang w:eastAsia="zh-CN"/>
    </w:rPr>
  </w:style>
  <w:style w:type="paragraph" w:styleId="8">
    <w:name w:val="heading 8"/>
    <w:basedOn w:val="a"/>
    <w:next w:val="a"/>
    <w:link w:val="80"/>
    <w:uiPriority w:val="9"/>
    <w:semiHidden/>
    <w:unhideWhenUsed/>
    <w:qFormat/>
    <w:rsid w:val="00330F52"/>
    <w:pPr>
      <w:keepNext/>
      <w:keepLines/>
      <w:widowControl w:val="0"/>
      <w:kinsoku/>
      <w:autoSpaceDE/>
      <w:autoSpaceDN/>
      <w:adjustRightInd/>
      <w:snapToGrid/>
      <w:spacing w:after="0" w:line="460" w:lineRule="exact"/>
      <w:ind w:firstLineChars="200" w:firstLine="200"/>
      <w:jc w:val="both"/>
      <w:textAlignment w:val="auto"/>
      <w:outlineLvl w:val="7"/>
    </w:pPr>
    <w:rPr>
      <w:rFonts w:asciiTheme="minorHAnsi" w:hAnsiTheme="minorHAnsi" w:cstheme="majorBidi"/>
      <w:noProof w:val="0"/>
      <w:snapToGrid/>
      <w:color w:val="595959" w:themeColor="text1" w:themeTint="A6"/>
      <w:kern w:val="2"/>
      <w:sz w:val="24"/>
      <w:szCs w:val="20"/>
      <w:lang w:eastAsia="zh-CN"/>
    </w:rPr>
  </w:style>
  <w:style w:type="paragraph" w:styleId="9">
    <w:name w:val="heading 9"/>
    <w:basedOn w:val="a"/>
    <w:next w:val="a"/>
    <w:link w:val="90"/>
    <w:uiPriority w:val="9"/>
    <w:semiHidden/>
    <w:unhideWhenUsed/>
    <w:qFormat/>
    <w:rsid w:val="00330F52"/>
    <w:pPr>
      <w:keepNext/>
      <w:keepLines/>
      <w:widowControl w:val="0"/>
      <w:kinsoku/>
      <w:autoSpaceDE/>
      <w:autoSpaceDN/>
      <w:adjustRightInd/>
      <w:snapToGrid/>
      <w:spacing w:after="0" w:line="460" w:lineRule="exact"/>
      <w:ind w:firstLineChars="200" w:firstLine="200"/>
      <w:jc w:val="both"/>
      <w:textAlignment w:val="auto"/>
      <w:outlineLvl w:val="8"/>
    </w:pPr>
    <w:rPr>
      <w:rFonts w:asciiTheme="minorHAnsi" w:eastAsiaTheme="majorEastAsia" w:hAnsiTheme="minorHAnsi" w:cstheme="majorBidi"/>
      <w:noProof w:val="0"/>
      <w:snapToGrid/>
      <w:color w:val="595959" w:themeColor="text1" w:themeTint="A6"/>
      <w:kern w:val="2"/>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F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30F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30F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30F52"/>
    <w:rPr>
      <w:rFonts w:cstheme="majorBidi"/>
      <w:color w:val="0F4761" w:themeColor="accent1" w:themeShade="BF"/>
      <w:sz w:val="28"/>
      <w:szCs w:val="28"/>
    </w:rPr>
  </w:style>
  <w:style w:type="character" w:customStyle="1" w:styleId="50">
    <w:name w:val="标题 5 字符"/>
    <w:basedOn w:val="a0"/>
    <w:link w:val="5"/>
    <w:uiPriority w:val="9"/>
    <w:semiHidden/>
    <w:rsid w:val="00330F52"/>
    <w:rPr>
      <w:rFonts w:cstheme="majorBidi"/>
      <w:color w:val="0F4761" w:themeColor="accent1" w:themeShade="BF"/>
      <w:sz w:val="24"/>
      <w:szCs w:val="24"/>
    </w:rPr>
  </w:style>
  <w:style w:type="character" w:customStyle="1" w:styleId="60">
    <w:name w:val="标题 6 字符"/>
    <w:basedOn w:val="a0"/>
    <w:link w:val="6"/>
    <w:uiPriority w:val="9"/>
    <w:semiHidden/>
    <w:rsid w:val="00330F52"/>
    <w:rPr>
      <w:rFonts w:cstheme="majorBidi"/>
      <w:b/>
      <w:bCs/>
      <w:color w:val="0F4761" w:themeColor="accent1" w:themeShade="BF"/>
      <w:sz w:val="24"/>
      <w:szCs w:val="20"/>
    </w:rPr>
  </w:style>
  <w:style w:type="character" w:customStyle="1" w:styleId="70">
    <w:name w:val="标题 7 字符"/>
    <w:basedOn w:val="a0"/>
    <w:link w:val="7"/>
    <w:uiPriority w:val="9"/>
    <w:semiHidden/>
    <w:rsid w:val="00330F52"/>
    <w:rPr>
      <w:rFonts w:cstheme="majorBidi"/>
      <w:b/>
      <w:bCs/>
      <w:color w:val="595959" w:themeColor="text1" w:themeTint="A6"/>
      <w:sz w:val="24"/>
      <w:szCs w:val="20"/>
    </w:rPr>
  </w:style>
  <w:style w:type="character" w:customStyle="1" w:styleId="80">
    <w:name w:val="标题 8 字符"/>
    <w:basedOn w:val="a0"/>
    <w:link w:val="8"/>
    <w:uiPriority w:val="9"/>
    <w:semiHidden/>
    <w:rsid w:val="00330F52"/>
    <w:rPr>
      <w:rFonts w:cstheme="majorBidi"/>
      <w:color w:val="595959" w:themeColor="text1" w:themeTint="A6"/>
      <w:sz w:val="24"/>
      <w:szCs w:val="20"/>
    </w:rPr>
  </w:style>
  <w:style w:type="character" w:customStyle="1" w:styleId="90">
    <w:name w:val="标题 9 字符"/>
    <w:basedOn w:val="a0"/>
    <w:link w:val="9"/>
    <w:uiPriority w:val="9"/>
    <w:semiHidden/>
    <w:rsid w:val="00330F52"/>
    <w:rPr>
      <w:rFonts w:eastAsiaTheme="majorEastAsia" w:cstheme="majorBidi"/>
      <w:color w:val="595959" w:themeColor="text1" w:themeTint="A6"/>
      <w:sz w:val="24"/>
      <w:szCs w:val="20"/>
    </w:rPr>
  </w:style>
  <w:style w:type="paragraph" w:styleId="a3">
    <w:name w:val="Title"/>
    <w:basedOn w:val="a"/>
    <w:next w:val="a"/>
    <w:link w:val="a4"/>
    <w:uiPriority w:val="10"/>
    <w:qFormat/>
    <w:rsid w:val="00330F52"/>
    <w:pPr>
      <w:widowControl w:val="0"/>
      <w:kinsoku/>
      <w:autoSpaceDE/>
      <w:autoSpaceDN/>
      <w:adjustRightInd/>
      <w:snapToGrid/>
      <w:spacing w:after="80"/>
      <w:ind w:firstLineChars="200" w:firstLine="200"/>
      <w:contextualSpacing/>
      <w:jc w:val="center"/>
      <w:textAlignment w:val="auto"/>
    </w:pPr>
    <w:rPr>
      <w:rFonts w:asciiTheme="majorHAnsi" w:eastAsiaTheme="majorEastAsia" w:hAnsiTheme="majorHAnsi" w:cstheme="majorBidi"/>
      <w:noProof w:val="0"/>
      <w:snapToGrid/>
      <w:color w:val="auto"/>
      <w:spacing w:val="-10"/>
      <w:kern w:val="28"/>
      <w:sz w:val="56"/>
      <w:szCs w:val="56"/>
      <w:lang w:eastAsia="zh-CN"/>
    </w:rPr>
  </w:style>
  <w:style w:type="character" w:customStyle="1" w:styleId="a4">
    <w:name w:val="标题 字符"/>
    <w:basedOn w:val="a0"/>
    <w:link w:val="a3"/>
    <w:uiPriority w:val="10"/>
    <w:rsid w:val="00330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F52"/>
    <w:pPr>
      <w:widowControl w:val="0"/>
      <w:numPr>
        <w:ilvl w:val="1"/>
      </w:numPr>
      <w:kinsoku/>
      <w:autoSpaceDE/>
      <w:autoSpaceDN/>
      <w:adjustRightInd/>
      <w:snapToGrid/>
      <w:spacing w:line="460" w:lineRule="exact"/>
      <w:ind w:firstLineChars="200" w:firstLine="200"/>
      <w:jc w:val="center"/>
      <w:textAlignment w:val="auto"/>
    </w:pPr>
    <w:rPr>
      <w:rFonts w:asciiTheme="majorHAnsi" w:eastAsiaTheme="majorEastAsia" w:hAnsiTheme="majorHAnsi" w:cstheme="majorBidi"/>
      <w:noProof w:val="0"/>
      <w:snapToGrid/>
      <w:color w:val="595959" w:themeColor="text1" w:themeTint="A6"/>
      <w:spacing w:val="15"/>
      <w:kern w:val="2"/>
      <w:sz w:val="28"/>
      <w:szCs w:val="28"/>
      <w:lang w:eastAsia="zh-CN"/>
    </w:rPr>
  </w:style>
  <w:style w:type="character" w:customStyle="1" w:styleId="a6">
    <w:name w:val="副标题 字符"/>
    <w:basedOn w:val="a0"/>
    <w:link w:val="a5"/>
    <w:uiPriority w:val="11"/>
    <w:rsid w:val="00330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F52"/>
    <w:pPr>
      <w:widowControl w:val="0"/>
      <w:kinsoku/>
      <w:autoSpaceDE/>
      <w:autoSpaceDN/>
      <w:adjustRightInd/>
      <w:snapToGrid/>
      <w:spacing w:before="160" w:line="460" w:lineRule="exact"/>
      <w:ind w:firstLineChars="200" w:firstLine="200"/>
      <w:jc w:val="center"/>
      <w:textAlignment w:val="auto"/>
    </w:pPr>
    <w:rPr>
      <w:rFonts w:ascii="Times New Roman" w:eastAsia="宋体" w:hAnsi="Times New Roman" w:cs="Times New Roman"/>
      <w:i/>
      <w:iCs/>
      <w:noProof w:val="0"/>
      <w:snapToGrid/>
      <w:color w:val="404040" w:themeColor="text1" w:themeTint="BF"/>
      <w:kern w:val="2"/>
      <w:sz w:val="24"/>
      <w:szCs w:val="20"/>
      <w:lang w:eastAsia="zh-CN"/>
    </w:rPr>
  </w:style>
  <w:style w:type="character" w:customStyle="1" w:styleId="a8">
    <w:name w:val="引用 字符"/>
    <w:basedOn w:val="a0"/>
    <w:link w:val="a7"/>
    <w:uiPriority w:val="29"/>
    <w:rsid w:val="00330F52"/>
    <w:rPr>
      <w:rFonts w:ascii="Times New Roman" w:eastAsia="宋体" w:hAnsi="Times New Roman" w:cs="Times New Roman"/>
      <w:i/>
      <w:iCs/>
      <w:color w:val="404040" w:themeColor="text1" w:themeTint="BF"/>
      <w:sz w:val="24"/>
      <w:szCs w:val="20"/>
    </w:rPr>
  </w:style>
  <w:style w:type="paragraph" w:styleId="a9">
    <w:name w:val="List Paragraph"/>
    <w:basedOn w:val="a"/>
    <w:uiPriority w:val="34"/>
    <w:qFormat/>
    <w:rsid w:val="00330F52"/>
    <w:pPr>
      <w:widowControl w:val="0"/>
      <w:kinsoku/>
      <w:autoSpaceDE/>
      <w:autoSpaceDN/>
      <w:adjustRightInd/>
      <w:snapToGrid/>
      <w:spacing w:after="0" w:line="460" w:lineRule="exact"/>
      <w:ind w:left="720" w:firstLineChars="200" w:firstLine="200"/>
      <w:contextualSpacing/>
      <w:jc w:val="both"/>
      <w:textAlignment w:val="auto"/>
    </w:pPr>
    <w:rPr>
      <w:rFonts w:ascii="Times New Roman" w:eastAsia="宋体" w:hAnsi="Times New Roman" w:cs="Times New Roman"/>
      <w:noProof w:val="0"/>
      <w:snapToGrid/>
      <w:color w:val="auto"/>
      <w:kern w:val="2"/>
      <w:sz w:val="24"/>
      <w:szCs w:val="20"/>
      <w:lang w:eastAsia="zh-CN"/>
    </w:rPr>
  </w:style>
  <w:style w:type="character" w:styleId="aa">
    <w:name w:val="Intense Emphasis"/>
    <w:basedOn w:val="a0"/>
    <w:uiPriority w:val="21"/>
    <w:qFormat/>
    <w:rsid w:val="00330F52"/>
    <w:rPr>
      <w:i/>
      <w:iCs/>
      <w:color w:val="0F4761" w:themeColor="accent1" w:themeShade="BF"/>
    </w:rPr>
  </w:style>
  <w:style w:type="paragraph" w:styleId="ab">
    <w:name w:val="Intense Quote"/>
    <w:basedOn w:val="a"/>
    <w:next w:val="a"/>
    <w:link w:val="ac"/>
    <w:uiPriority w:val="30"/>
    <w:qFormat/>
    <w:rsid w:val="00330F52"/>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line="460" w:lineRule="exact"/>
      <w:ind w:left="864" w:right="864" w:firstLineChars="200" w:firstLine="200"/>
      <w:jc w:val="center"/>
      <w:textAlignment w:val="auto"/>
    </w:pPr>
    <w:rPr>
      <w:rFonts w:ascii="Times New Roman" w:eastAsia="宋体" w:hAnsi="Times New Roman" w:cs="Times New Roman"/>
      <w:i/>
      <w:iCs/>
      <w:noProof w:val="0"/>
      <w:snapToGrid/>
      <w:color w:val="0F4761" w:themeColor="accent1" w:themeShade="BF"/>
      <w:kern w:val="2"/>
      <w:sz w:val="24"/>
      <w:szCs w:val="20"/>
      <w:lang w:eastAsia="zh-CN"/>
    </w:rPr>
  </w:style>
  <w:style w:type="character" w:customStyle="1" w:styleId="ac">
    <w:name w:val="明显引用 字符"/>
    <w:basedOn w:val="a0"/>
    <w:link w:val="ab"/>
    <w:uiPriority w:val="30"/>
    <w:rsid w:val="00330F52"/>
    <w:rPr>
      <w:rFonts w:ascii="Times New Roman" w:eastAsia="宋体" w:hAnsi="Times New Roman" w:cs="Times New Roman"/>
      <w:i/>
      <w:iCs/>
      <w:color w:val="0F4761" w:themeColor="accent1" w:themeShade="BF"/>
      <w:sz w:val="24"/>
      <w:szCs w:val="20"/>
    </w:rPr>
  </w:style>
  <w:style w:type="character" w:styleId="ad">
    <w:name w:val="Intense Reference"/>
    <w:basedOn w:val="a0"/>
    <w:uiPriority w:val="32"/>
    <w:qFormat/>
    <w:rsid w:val="00330F52"/>
    <w:rPr>
      <w:b/>
      <w:bCs/>
      <w:smallCaps/>
      <w:color w:val="0F4761" w:themeColor="accent1" w:themeShade="BF"/>
      <w:spacing w:val="5"/>
    </w:rPr>
  </w:style>
  <w:style w:type="paragraph" w:styleId="ae">
    <w:name w:val="Body Text"/>
    <w:basedOn w:val="a"/>
    <w:link w:val="af"/>
    <w:semiHidden/>
    <w:qFormat/>
    <w:rsid w:val="00330F52"/>
    <w:rPr>
      <w:rFonts w:ascii="微软雅黑" w:eastAsia="微软雅黑" w:hAnsi="微软雅黑" w:cs="微软雅黑"/>
      <w:sz w:val="24"/>
      <w:szCs w:val="24"/>
    </w:rPr>
  </w:style>
  <w:style w:type="character" w:customStyle="1" w:styleId="af">
    <w:name w:val="正文文本 字符"/>
    <w:basedOn w:val="a0"/>
    <w:link w:val="ae"/>
    <w:semiHidden/>
    <w:rsid w:val="00330F52"/>
    <w:rPr>
      <w:rFonts w:ascii="微软雅黑" w:eastAsia="微软雅黑" w:hAnsi="微软雅黑" w:cs="微软雅黑"/>
      <w:noProof/>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应子 加</dc:creator>
  <cp:keywords/>
  <dc:description/>
  <cp:lastModifiedBy>应子 加</cp:lastModifiedBy>
  <cp:revision>1</cp:revision>
  <dcterms:created xsi:type="dcterms:W3CDTF">2025-10-31T06:56:00Z</dcterms:created>
  <dcterms:modified xsi:type="dcterms:W3CDTF">2025-10-31T06:57:00Z</dcterms:modified>
</cp:coreProperties>
</file>